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3915" w14:textId="77777777" w:rsidR="00B27446" w:rsidRDefault="00B27446" w:rsidP="007063FA">
      <w:pPr>
        <w:rPr>
          <w:rFonts w:ascii="Roboto" w:hAnsi="Roboto"/>
        </w:rPr>
      </w:pPr>
    </w:p>
    <w:p w14:paraId="56784FD3" w14:textId="77777777" w:rsidR="00102141" w:rsidRPr="009E0E82" w:rsidRDefault="00102141" w:rsidP="00102141">
      <w:pPr>
        <w:pStyle w:val="Header"/>
        <w:jc w:val="center"/>
        <w:rPr>
          <w:b/>
          <w:sz w:val="28"/>
          <w:szCs w:val="28"/>
          <w:u w:val="single"/>
        </w:rPr>
      </w:pPr>
      <w:r w:rsidRPr="009E0E82">
        <w:rPr>
          <w:b/>
          <w:sz w:val="28"/>
          <w:szCs w:val="28"/>
          <w:u w:val="single"/>
        </w:rPr>
        <w:t>DRAFTING TEAM--RSAR PRC-006-NPCC-02</w:t>
      </w:r>
    </w:p>
    <w:p w14:paraId="4F67B89D" w14:textId="77777777" w:rsidR="00102141" w:rsidRDefault="00102141" w:rsidP="007063FA">
      <w:pPr>
        <w:rPr>
          <w:rFonts w:ascii="Roboto" w:hAnsi="Roboto"/>
        </w:rPr>
      </w:pPr>
    </w:p>
    <w:tbl>
      <w:tblPr>
        <w:tblStyle w:val="TableGrid"/>
        <w:tblW w:w="0" w:type="auto"/>
        <w:tblInd w:w="1008" w:type="dxa"/>
        <w:tblLook w:val="04A0" w:firstRow="1" w:lastRow="0" w:firstColumn="1" w:lastColumn="0" w:noHBand="0" w:noVBand="1"/>
      </w:tblPr>
      <w:tblGrid>
        <w:gridCol w:w="576"/>
        <w:gridCol w:w="3294"/>
        <w:gridCol w:w="4140"/>
      </w:tblGrid>
      <w:tr w:rsidR="00102141" w14:paraId="7B8A58E4" w14:textId="77777777" w:rsidTr="008E72EC">
        <w:tc>
          <w:tcPr>
            <w:tcW w:w="576" w:type="dxa"/>
          </w:tcPr>
          <w:p w14:paraId="3B0D2ACE" w14:textId="77777777" w:rsidR="00102141" w:rsidRDefault="00102141" w:rsidP="008E72EC">
            <w:pPr>
              <w:jc w:val="center"/>
            </w:pPr>
          </w:p>
        </w:tc>
        <w:tc>
          <w:tcPr>
            <w:tcW w:w="3294" w:type="dxa"/>
          </w:tcPr>
          <w:p w14:paraId="032FF463" w14:textId="5BCC64FA" w:rsidR="00102141" w:rsidRPr="00D27D2F" w:rsidRDefault="00102141" w:rsidP="008E72EC">
            <w:pPr>
              <w:rPr>
                <w:b/>
                <w:u w:val="single"/>
              </w:rPr>
            </w:pPr>
            <w:r w:rsidRPr="00D27D2F">
              <w:rPr>
                <w:b/>
                <w:u w:val="single"/>
              </w:rPr>
              <w:t xml:space="preserve">Task Force on System </w:t>
            </w:r>
            <w:r>
              <w:rPr>
                <w:b/>
                <w:u w:val="single"/>
              </w:rPr>
              <w:t>Protection</w:t>
            </w:r>
          </w:p>
        </w:tc>
        <w:tc>
          <w:tcPr>
            <w:tcW w:w="4140" w:type="dxa"/>
          </w:tcPr>
          <w:p w14:paraId="61BF1B62" w14:textId="77777777" w:rsidR="00102141" w:rsidRDefault="00102141" w:rsidP="008E72EC"/>
        </w:tc>
      </w:tr>
      <w:tr w:rsidR="00102141" w14:paraId="0F0B9E4F" w14:textId="77777777" w:rsidTr="008E72EC">
        <w:tc>
          <w:tcPr>
            <w:tcW w:w="576" w:type="dxa"/>
          </w:tcPr>
          <w:p w14:paraId="05810EF4" w14:textId="77777777" w:rsidR="00102141" w:rsidRDefault="00102141" w:rsidP="008E72EC">
            <w:pPr>
              <w:jc w:val="center"/>
            </w:pPr>
            <w:r>
              <w:t>1</w:t>
            </w:r>
          </w:p>
        </w:tc>
        <w:tc>
          <w:tcPr>
            <w:tcW w:w="3294" w:type="dxa"/>
          </w:tcPr>
          <w:p w14:paraId="43275E50" w14:textId="7961B6EE" w:rsidR="00102141" w:rsidRDefault="00102141" w:rsidP="008E72EC">
            <w:r>
              <w:t>John Babu—RSAR Requester</w:t>
            </w:r>
          </w:p>
        </w:tc>
        <w:tc>
          <w:tcPr>
            <w:tcW w:w="4140" w:type="dxa"/>
          </w:tcPr>
          <w:p w14:paraId="5859FB54" w14:textId="3BED258C" w:rsidR="00102141" w:rsidRDefault="00102141" w:rsidP="008E72EC">
            <w:r>
              <w:t>Eversource Energy</w:t>
            </w:r>
          </w:p>
        </w:tc>
      </w:tr>
      <w:tr w:rsidR="00102141" w14:paraId="5A033DD3" w14:textId="77777777" w:rsidTr="008E72EC">
        <w:tc>
          <w:tcPr>
            <w:tcW w:w="576" w:type="dxa"/>
          </w:tcPr>
          <w:p w14:paraId="4BC4F98A" w14:textId="77777777" w:rsidR="00102141" w:rsidRDefault="00102141" w:rsidP="008E72EC">
            <w:pPr>
              <w:jc w:val="center"/>
            </w:pPr>
            <w:r>
              <w:t>2</w:t>
            </w:r>
          </w:p>
        </w:tc>
        <w:tc>
          <w:tcPr>
            <w:tcW w:w="3294" w:type="dxa"/>
          </w:tcPr>
          <w:p w14:paraId="5EA60FDA" w14:textId="77E0F11D" w:rsidR="00102141" w:rsidRDefault="00102141" w:rsidP="008E72EC">
            <w:r>
              <w:t>Paul DiFilippo</w:t>
            </w:r>
          </w:p>
        </w:tc>
        <w:tc>
          <w:tcPr>
            <w:tcW w:w="4140" w:type="dxa"/>
          </w:tcPr>
          <w:p w14:paraId="23BB0D8A" w14:textId="5A7B6C92" w:rsidR="00102141" w:rsidRDefault="00102141" w:rsidP="008E72EC">
            <w:r>
              <w:t>Ironhouse</w:t>
            </w:r>
          </w:p>
        </w:tc>
      </w:tr>
      <w:tr w:rsidR="00102141" w14:paraId="495D337C" w14:textId="77777777" w:rsidTr="008E72EC">
        <w:tc>
          <w:tcPr>
            <w:tcW w:w="576" w:type="dxa"/>
          </w:tcPr>
          <w:p w14:paraId="4967A78F" w14:textId="77777777" w:rsidR="00102141" w:rsidRDefault="00102141" w:rsidP="008E72EC">
            <w:pPr>
              <w:jc w:val="center"/>
            </w:pPr>
            <w:r>
              <w:t>3</w:t>
            </w:r>
          </w:p>
        </w:tc>
        <w:tc>
          <w:tcPr>
            <w:tcW w:w="3294" w:type="dxa"/>
          </w:tcPr>
          <w:p w14:paraId="289405F9" w14:textId="7687CBB5" w:rsidR="00102141" w:rsidRDefault="00102141" w:rsidP="008E72EC">
            <w:r>
              <w:t>Craig Marien</w:t>
            </w:r>
          </w:p>
        </w:tc>
        <w:tc>
          <w:tcPr>
            <w:tcW w:w="4140" w:type="dxa"/>
          </w:tcPr>
          <w:p w14:paraId="51B5DFF2" w14:textId="292D9BAE" w:rsidR="00102141" w:rsidRDefault="00102141" w:rsidP="008E72EC">
            <w:r>
              <w:t>Eversource Energy</w:t>
            </w:r>
          </w:p>
        </w:tc>
      </w:tr>
      <w:tr w:rsidR="00102141" w14:paraId="073C0584" w14:textId="77777777" w:rsidTr="008E72EC">
        <w:tc>
          <w:tcPr>
            <w:tcW w:w="576" w:type="dxa"/>
          </w:tcPr>
          <w:p w14:paraId="178CFD75" w14:textId="77777777" w:rsidR="00102141" w:rsidRDefault="00102141" w:rsidP="008E72EC">
            <w:pPr>
              <w:jc w:val="center"/>
            </w:pPr>
            <w:r>
              <w:t>4</w:t>
            </w:r>
          </w:p>
        </w:tc>
        <w:tc>
          <w:tcPr>
            <w:tcW w:w="3294" w:type="dxa"/>
          </w:tcPr>
          <w:p w14:paraId="16E42A14" w14:textId="34CE9058" w:rsidR="00102141" w:rsidRDefault="00102141" w:rsidP="008E72EC">
            <w:r>
              <w:t>Thomas Muratore</w:t>
            </w:r>
          </w:p>
        </w:tc>
        <w:tc>
          <w:tcPr>
            <w:tcW w:w="4140" w:type="dxa"/>
          </w:tcPr>
          <w:p w14:paraId="4A2EFA10" w14:textId="57750CD4" w:rsidR="00102141" w:rsidRDefault="00102141" w:rsidP="008E72EC">
            <w:r>
              <w:t>PSEG LI</w:t>
            </w:r>
          </w:p>
        </w:tc>
      </w:tr>
      <w:tr w:rsidR="00102141" w14:paraId="32109F44" w14:textId="77777777" w:rsidTr="008E72EC">
        <w:tc>
          <w:tcPr>
            <w:tcW w:w="576" w:type="dxa"/>
          </w:tcPr>
          <w:p w14:paraId="24AC5A4B" w14:textId="407A12D5" w:rsidR="00102141" w:rsidRDefault="00102141" w:rsidP="008E72EC">
            <w:pPr>
              <w:jc w:val="center"/>
            </w:pPr>
          </w:p>
        </w:tc>
        <w:tc>
          <w:tcPr>
            <w:tcW w:w="3294" w:type="dxa"/>
          </w:tcPr>
          <w:p w14:paraId="0310B1B6" w14:textId="430FF4C4" w:rsidR="00102141" w:rsidRDefault="00102141" w:rsidP="008E72EC"/>
        </w:tc>
        <w:tc>
          <w:tcPr>
            <w:tcW w:w="4140" w:type="dxa"/>
          </w:tcPr>
          <w:p w14:paraId="327E4B04" w14:textId="7EDB6DCB" w:rsidR="00102141" w:rsidRDefault="00102141" w:rsidP="008E72EC"/>
        </w:tc>
      </w:tr>
      <w:tr w:rsidR="00102141" w14:paraId="0F808975" w14:textId="77777777" w:rsidTr="008E72EC">
        <w:tc>
          <w:tcPr>
            <w:tcW w:w="576" w:type="dxa"/>
          </w:tcPr>
          <w:p w14:paraId="42BAB0C5" w14:textId="26314BD9" w:rsidR="00102141" w:rsidRDefault="00102141" w:rsidP="00102141">
            <w:pPr>
              <w:jc w:val="center"/>
            </w:pPr>
          </w:p>
        </w:tc>
        <w:tc>
          <w:tcPr>
            <w:tcW w:w="3294" w:type="dxa"/>
          </w:tcPr>
          <w:p w14:paraId="0F1C50D5" w14:textId="64DBA86C" w:rsidR="00102141" w:rsidRDefault="00102141" w:rsidP="00102141">
            <w:r>
              <w:rPr>
                <w:b/>
                <w:u w:val="single"/>
              </w:rPr>
              <w:t>Self-Nominations</w:t>
            </w:r>
          </w:p>
        </w:tc>
        <w:tc>
          <w:tcPr>
            <w:tcW w:w="4140" w:type="dxa"/>
          </w:tcPr>
          <w:p w14:paraId="4C55B7FF" w14:textId="562DCBF5" w:rsidR="00102141" w:rsidRDefault="00102141" w:rsidP="00102141"/>
        </w:tc>
      </w:tr>
      <w:tr w:rsidR="00102141" w14:paraId="69AD8C56" w14:textId="77777777" w:rsidTr="008E72EC">
        <w:tc>
          <w:tcPr>
            <w:tcW w:w="576" w:type="dxa"/>
          </w:tcPr>
          <w:p w14:paraId="5125FC7C" w14:textId="59D91891" w:rsidR="00102141" w:rsidRDefault="00102141" w:rsidP="00102141">
            <w:pPr>
              <w:jc w:val="center"/>
            </w:pPr>
            <w:r>
              <w:t>1</w:t>
            </w:r>
          </w:p>
        </w:tc>
        <w:tc>
          <w:tcPr>
            <w:tcW w:w="3294" w:type="dxa"/>
          </w:tcPr>
          <w:p w14:paraId="3953F69E" w14:textId="610445F1" w:rsidR="00102141" w:rsidRDefault="00102141" w:rsidP="00102141">
            <w:r>
              <w:t>Jeffrey Scott Streifling</w:t>
            </w:r>
          </w:p>
        </w:tc>
        <w:tc>
          <w:tcPr>
            <w:tcW w:w="4140" w:type="dxa"/>
          </w:tcPr>
          <w:p w14:paraId="6528CF82" w14:textId="4E8F80D2" w:rsidR="00102141" w:rsidRDefault="00102141" w:rsidP="00102141">
            <w:r>
              <w:t>NB Power</w:t>
            </w:r>
          </w:p>
        </w:tc>
      </w:tr>
      <w:tr w:rsidR="00102141" w14:paraId="552F2F9C" w14:textId="77777777" w:rsidTr="008E72EC">
        <w:tc>
          <w:tcPr>
            <w:tcW w:w="576" w:type="dxa"/>
          </w:tcPr>
          <w:p w14:paraId="41ED9E7A" w14:textId="6D39BD52" w:rsidR="00102141" w:rsidRDefault="00102141" w:rsidP="00102141">
            <w:pPr>
              <w:jc w:val="center"/>
            </w:pPr>
            <w:r>
              <w:t>2</w:t>
            </w:r>
          </w:p>
        </w:tc>
        <w:tc>
          <w:tcPr>
            <w:tcW w:w="3294" w:type="dxa"/>
          </w:tcPr>
          <w:p w14:paraId="53E582FD" w14:textId="3DF7D8CC" w:rsidR="00102141" w:rsidRDefault="00102141" w:rsidP="00102141">
            <w:r>
              <w:t>Chris Boucher</w:t>
            </w:r>
          </w:p>
        </w:tc>
        <w:tc>
          <w:tcPr>
            <w:tcW w:w="4140" w:type="dxa"/>
          </w:tcPr>
          <w:p w14:paraId="26DF077E" w14:textId="424C2A43" w:rsidR="00102141" w:rsidRDefault="00102141" w:rsidP="00102141">
            <w:r>
              <w:t>Taunton Municipal Lighting Plant</w:t>
            </w:r>
          </w:p>
        </w:tc>
      </w:tr>
      <w:tr w:rsidR="00102141" w14:paraId="1893D998" w14:textId="77777777" w:rsidTr="008E72EC">
        <w:tc>
          <w:tcPr>
            <w:tcW w:w="576" w:type="dxa"/>
          </w:tcPr>
          <w:p w14:paraId="0E424E6A" w14:textId="6A2B82BF" w:rsidR="00102141" w:rsidRDefault="00102141" w:rsidP="00102141">
            <w:pPr>
              <w:jc w:val="center"/>
            </w:pPr>
            <w:r>
              <w:t>3</w:t>
            </w:r>
          </w:p>
        </w:tc>
        <w:tc>
          <w:tcPr>
            <w:tcW w:w="3294" w:type="dxa"/>
          </w:tcPr>
          <w:p w14:paraId="20C6EAB6" w14:textId="69F656F9" w:rsidR="00102141" w:rsidRDefault="0051080C" w:rsidP="00102141">
            <w:r>
              <w:t>Michael Ridolfino</w:t>
            </w:r>
          </w:p>
        </w:tc>
        <w:tc>
          <w:tcPr>
            <w:tcW w:w="4140" w:type="dxa"/>
          </w:tcPr>
          <w:p w14:paraId="0A27166C" w14:textId="2A8A1D22" w:rsidR="00102141" w:rsidRDefault="0051080C" w:rsidP="00102141">
            <w:r>
              <w:t>Central Hudson Gas &amp; Electric</w:t>
            </w:r>
          </w:p>
        </w:tc>
      </w:tr>
      <w:tr w:rsidR="00102141" w14:paraId="3C8DD0F9" w14:textId="77777777" w:rsidTr="008E72EC">
        <w:tc>
          <w:tcPr>
            <w:tcW w:w="576" w:type="dxa"/>
          </w:tcPr>
          <w:p w14:paraId="7B0F6412" w14:textId="314092A6" w:rsidR="00102141" w:rsidRDefault="00102141" w:rsidP="00102141">
            <w:pPr>
              <w:jc w:val="center"/>
            </w:pPr>
            <w:r w:rsidRPr="00ED1608">
              <w:t>4</w:t>
            </w:r>
          </w:p>
        </w:tc>
        <w:tc>
          <w:tcPr>
            <w:tcW w:w="3294" w:type="dxa"/>
          </w:tcPr>
          <w:p w14:paraId="187F0E29" w14:textId="7F5FE528" w:rsidR="00102141" w:rsidRDefault="0051080C" w:rsidP="00102141">
            <w:r>
              <w:t>Gabriel Dion Marcotte</w:t>
            </w:r>
          </w:p>
        </w:tc>
        <w:tc>
          <w:tcPr>
            <w:tcW w:w="4140" w:type="dxa"/>
          </w:tcPr>
          <w:p w14:paraId="5D4F0C0A" w14:textId="30B002DE" w:rsidR="00102141" w:rsidRDefault="0051080C" w:rsidP="00102141">
            <w:r>
              <w:t>Hydro Quebec</w:t>
            </w:r>
          </w:p>
        </w:tc>
      </w:tr>
      <w:tr w:rsidR="00102141" w14:paraId="583DE5E7" w14:textId="77777777" w:rsidTr="008E72EC">
        <w:tc>
          <w:tcPr>
            <w:tcW w:w="576" w:type="dxa"/>
          </w:tcPr>
          <w:p w14:paraId="2796A52B" w14:textId="7B3C09F8" w:rsidR="00102141" w:rsidRDefault="00102141" w:rsidP="00102141">
            <w:pPr>
              <w:jc w:val="center"/>
            </w:pPr>
            <w:r>
              <w:t>5</w:t>
            </w:r>
          </w:p>
        </w:tc>
        <w:tc>
          <w:tcPr>
            <w:tcW w:w="3294" w:type="dxa"/>
          </w:tcPr>
          <w:p w14:paraId="594B2BC0" w14:textId="4D4EEAF8" w:rsidR="00102141" w:rsidRDefault="0051080C" w:rsidP="00102141">
            <w:r>
              <w:t>Laurie Martuscello</w:t>
            </w:r>
          </w:p>
        </w:tc>
        <w:tc>
          <w:tcPr>
            <w:tcW w:w="4140" w:type="dxa"/>
          </w:tcPr>
          <w:p w14:paraId="33DA4961" w14:textId="404A7E6D" w:rsidR="00102141" w:rsidRDefault="0051080C" w:rsidP="00102141">
            <w:r>
              <w:t>National Grid</w:t>
            </w:r>
          </w:p>
        </w:tc>
      </w:tr>
      <w:tr w:rsidR="00102141" w14:paraId="3F866D53" w14:textId="77777777" w:rsidTr="008E72EC">
        <w:tc>
          <w:tcPr>
            <w:tcW w:w="576" w:type="dxa"/>
          </w:tcPr>
          <w:p w14:paraId="59A9BCB0" w14:textId="04E0E196" w:rsidR="00102141" w:rsidRDefault="0051080C" w:rsidP="00102141">
            <w:pPr>
              <w:jc w:val="center"/>
            </w:pPr>
            <w:r>
              <w:t>6</w:t>
            </w:r>
          </w:p>
        </w:tc>
        <w:tc>
          <w:tcPr>
            <w:tcW w:w="3294" w:type="dxa"/>
          </w:tcPr>
          <w:p w14:paraId="5FB889BF" w14:textId="721AA694" w:rsidR="00102141" w:rsidRDefault="0051080C" w:rsidP="00102141">
            <w:r>
              <w:t>Constantin Chitescu</w:t>
            </w:r>
          </w:p>
        </w:tc>
        <w:tc>
          <w:tcPr>
            <w:tcW w:w="4140" w:type="dxa"/>
          </w:tcPr>
          <w:p w14:paraId="45894E1C" w14:textId="06429287" w:rsidR="00102141" w:rsidRDefault="0051080C" w:rsidP="00102141">
            <w:r>
              <w:t>Ontario Power Generation</w:t>
            </w:r>
          </w:p>
        </w:tc>
      </w:tr>
      <w:tr w:rsidR="00102141" w14:paraId="013890DF" w14:textId="77777777" w:rsidTr="008E72EC">
        <w:tc>
          <w:tcPr>
            <w:tcW w:w="576" w:type="dxa"/>
          </w:tcPr>
          <w:p w14:paraId="231CEB3C" w14:textId="42FBFC57" w:rsidR="00102141" w:rsidRDefault="0051080C" w:rsidP="00102141">
            <w:pPr>
              <w:jc w:val="center"/>
            </w:pPr>
            <w:r>
              <w:t>7</w:t>
            </w:r>
          </w:p>
        </w:tc>
        <w:tc>
          <w:tcPr>
            <w:tcW w:w="3294" w:type="dxa"/>
          </w:tcPr>
          <w:p w14:paraId="27792DB9" w14:textId="3CEED8B0" w:rsidR="00102141" w:rsidRDefault="0051080C" w:rsidP="00102141">
            <w:r>
              <w:t>Patrick Palompo—NPCC Auditor</w:t>
            </w:r>
          </w:p>
        </w:tc>
        <w:tc>
          <w:tcPr>
            <w:tcW w:w="4140" w:type="dxa"/>
          </w:tcPr>
          <w:p w14:paraId="6EDBCC46" w14:textId="34D6EB4C" w:rsidR="00102141" w:rsidRDefault="0051080C" w:rsidP="00102141">
            <w:r>
              <w:t>NPCC</w:t>
            </w:r>
          </w:p>
        </w:tc>
      </w:tr>
      <w:tr w:rsidR="00102141" w14:paraId="1B6AC85A" w14:textId="77777777" w:rsidTr="008E72EC">
        <w:tc>
          <w:tcPr>
            <w:tcW w:w="576" w:type="dxa"/>
          </w:tcPr>
          <w:p w14:paraId="721A5CCD" w14:textId="31FBA5A4" w:rsidR="00102141" w:rsidRDefault="0051080C" w:rsidP="00102141">
            <w:pPr>
              <w:jc w:val="center"/>
            </w:pPr>
            <w:r>
              <w:t>8</w:t>
            </w:r>
          </w:p>
        </w:tc>
        <w:tc>
          <w:tcPr>
            <w:tcW w:w="3294" w:type="dxa"/>
          </w:tcPr>
          <w:p w14:paraId="7867219A" w14:textId="2FCAB036" w:rsidR="00102141" w:rsidRDefault="0051080C" w:rsidP="00102141">
            <w:r>
              <w:t>Ruida Shu—DT Secretary</w:t>
            </w:r>
          </w:p>
        </w:tc>
        <w:tc>
          <w:tcPr>
            <w:tcW w:w="4140" w:type="dxa"/>
          </w:tcPr>
          <w:p w14:paraId="2781035D" w14:textId="0EF42F55" w:rsidR="00102141" w:rsidRDefault="0051080C" w:rsidP="00102141">
            <w:r>
              <w:t>NPCC</w:t>
            </w:r>
          </w:p>
        </w:tc>
      </w:tr>
    </w:tbl>
    <w:p w14:paraId="13623EBA" w14:textId="77777777" w:rsidR="00102141" w:rsidRPr="007A7095" w:rsidRDefault="00102141" w:rsidP="007063FA">
      <w:pPr>
        <w:rPr>
          <w:rFonts w:ascii="Roboto" w:hAnsi="Roboto"/>
        </w:rPr>
      </w:pPr>
    </w:p>
    <w:sectPr w:rsidR="00102141" w:rsidRPr="007A7095" w:rsidSect="00E05E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698A6" w14:textId="77777777" w:rsidR="00AE4B43" w:rsidRDefault="00AE4B43" w:rsidP="00D13A80">
      <w:pPr>
        <w:spacing w:after="0" w:line="240" w:lineRule="auto"/>
      </w:pPr>
      <w:r>
        <w:separator/>
      </w:r>
    </w:p>
  </w:endnote>
  <w:endnote w:type="continuationSeparator" w:id="0">
    <w:p w14:paraId="12484D44" w14:textId="77777777" w:rsidR="00AE4B43" w:rsidRDefault="00AE4B43" w:rsidP="00D1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88F7E" w14:textId="77777777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BEEA9F0" wp14:editId="1DFA437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98AE38" w14:textId="77777777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EA9F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2498AE38" w14:textId="77777777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53E1" w14:textId="46892784" w:rsidR="0051080C" w:rsidRDefault="0051080C" w:rsidP="0051080C">
    <w:pPr>
      <w:pStyle w:val="Footer"/>
      <w:jc w:val="right"/>
    </w:pPr>
    <w:r>
      <w:t>12/4/2023</w:t>
    </w:r>
  </w:p>
  <w:p w14:paraId="282EEEA9" w14:textId="5455C494" w:rsidR="00D31D05" w:rsidRPr="00D813A4" w:rsidRDefault="00D31D05" w:rsidP="004C7727">
    <w:pPr>
      <w:pStyle w:val="Footer"/>
      <w:tabs>
        <w:tab w:val="clear" w:pos="4680"/>
        <w:tab w:val="clear" w:pos="9360"/>
        <w:tab w:val="left" w:pos="5302"/>
        <w:tab w:val="right" w:pos="7470"/>
      </w:tabs>
      <w:rPr>
        <w:vertAlign w:val="subscrip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A3303" w14:textId="77777777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EFE5BC" wp14:editId="1A4D5A9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15328" w14:textId="77777777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EFE5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PUBLIC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D115328" w14:textId="77777777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37232" w14:textId="77777777" w:rsidR="00AE4B43" w:rsidRDefault="00AE4B43" w:rsidP="00D13A80">
      <w:pPr>
        <w:spacing w:after="0" w:line="240" w:lineRule="auto"/>
      </w:pPr>
      <w:r>
        <w:separator/>
      </w:r>
    </w:p>
  </w:footnote>
  <w:footnote w:type="continuationSeparator" w:id="0">
    <w:p w14:paraId="09FCBBEE" w14:textId="77777777" w:rsidR="00AE4B43" w:rsidRDefault="00AE4B43" w:rsidP="00D1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D25B" w14:textId="77777777" w:rsidR="0051080C" w:rsidRDefault="00510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9D73" w14:textId="77777777" w:rsidR="00D13A80" w:rsidRDefault="004C7727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77B1BE3" wp14:editId="48E9C9C7">
          <wp:simplePos x="0" y="0"/>
          <wp:positionH relativeFrom="page">
            <wp:align>right</wp:align>
          </wp:positionH>
          <wp:positionV relativeFrom="paragraph">
            <wp:posOffset>-457201</wp:posOffset>
          </wp:positionV>
          <wp:extent cx="7772400" cy="854465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5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B7BE" w14:textId="77777777" w:rsidR="0051080C" w:rsidRDefault="005108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1NDEyMDIyNjYyMTdU0lEKTi0uzszPAykwqwUAeHClaywAAAA="/>
  </w:docVars>
  <w:rsids>
    <w:rsidRoot w:val="00B0542D"/>
    <w:rsid w:val="00003BDA"/>
    <w:rsid w:val="00011DB7"/>
    <w:rsid w:val="00097FCC"/>
    <w:rsid w:val="000C24C4"/>
    <w:rsid w:val="00102141"/>
    <w:rsid w:val="00114135"/>
    <w:rsid w:val="00160C5D"/>
    <w:rsid w:val="00191C8C"/>
    <w:rsid w:val="001B54DF"/>
    <w:rsid w:val="00250014"/>
    <w:rsid w:val="00265A70"/>
    <w:rsid w:val="002668D6"/>
    <w:rsid w:val="00290D13"/>
    <w:rsid w:val="002A4D70"/>
    <w:rsid w:val="002C1480"/>
    <w:rsid w:val="002F04BD"/>
    <w:rsid w:val="0030238D"/>
    <w:rsid w:val="00321DCB"/>
    <w:rsid w:val="00403BCD"/>
    <w:rsid w:val="00410C62"/>
    <w:rsid w:val="00425D9F"/>
    <w:rsid w:val="004520AB"/>
    <w:rsid w:val="004721A3"/>
    <w:rsid w:val="0049119F"/>
    <w:rsid w:val="0049189D"/>
    <w:rsid w:val="004A462B"/>
    <w:rsid w:val="004C7727"/>
    <w:rsid w:val="0051080C"/>
    <w:rsid w:val="00521A05"/>
    <w:rsid w:val="00541DC6"/>
    <w:rsid w:val="00567EA1"/>
    <w:rsid w:val="0057424D"/>
    <w:rsid w:val="005C501C"/>
    <w:rsid w:val="005E2B84"/>
    <w:rsid w:val="00614704"/>
    <w:rsid w:val="0066543F"/>
    <w:rsid w:val="006E44F3"/>
    <w:rsid w:val="007063FA"/>
    <w:rsid w:val="007938D5"/>
    <w:rsid w:val="007A7095"/>
    <w:rsid w:val="008234F9"/>
    <w:rsid w:val="00854EAF"/>
    <w:rsid w:val="008F17C6"/>
    <w:rsid w:val="00906C24"/>
    <w:rsid w:val="00942F1D"/>
    <w:rsid w:val="00981517"/>
    <w:rsid w:val="009A3E97"/>
    <w:rsid w:val="009A75B4"/>
    <w:rsid w:val="00A16471"/>
    <w:rsid w:val="00AE4B43"/>
    <w:rsid w:val="00B0542D"/>
    <w:rsid w:val="00B27446"/>
    <w:rsid w:val="00B32E30"/>
    <w:rsid w:val="00B5151D"/>
    <w:rsid w:val="00B51E65"/>
    <w:rsid w:val="00C137F2"/>
    <w:rsid w:val="00D05A6F"/>
    <w:rsid w:val="00D13A80"/>
    <w:rsid w:val="00D31D05"/>
    <w:rsid w:val="00D813A4"/>
    <w:rsid w:val="00D828BD"/>
    <w:rsid w:val="00DD7AB8"/>
    <w:rsid w:val="00DD7F52"/>
    <w:rsid w:val="00DE19B7"/>
    <w:rsid w:val="00E05EDB"/>
    <w:rsid w:val="00ED5884"/>
    <w:rsid w:val="00F3663E"/>
    <w:rsid w:val="00FB7779"/>
    <w:rsid w:val="05CFC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FB582"/>
  <w15:chartTrackingRefBased/>
  <w15:docId w15:val="{93782FE1-DDFC-431C-AF72-7E6CCE29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80"/>
  </w:style>
  <w:style w:type="paragraph" w:styleId="Footer">
    <w:name w:val="footer"/>
    <w:basedOn w:val="Normal"/>
    <w:link w:val="FooterChar"/>
    <w:uiPriority w:val="99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80"/>
  </w:style>
  <w:style w:type="table" w:styleId="TableGrid">
    <w:name w:val="Table Grid"/>
    <w:basedOn w:val="TableNormal"/>
    <w:uiPriority w:val="59"/>
    <w:rsid w:val="00102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xText">
    <w:name w:val="Box Text"/>
    <w:basedOn w:val="DefaultParagraphFont"/>
    <w:rsid w:val="00102141"/>
    <w:rPr>
      <w:rFonts w:ascii="Arial" w:hAnsi="Arial" w:cs="Arial" w:hint="default"/>
      <w:b/>
      <w:bCs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pccorg.sharepoint.com/NPCC%20Office%20Templates/PUBL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5842FB59A204F9B1A275E30D943C2" ma:contentTypeVersion="2" ma:contentTypeDescription="Create a new document." ma:contentTypeScope="" ma:versionID="50a329812f44d2f412010dcab63d743e">
  <xsd:schema xmlns:xsd="http://www.w3.org/2001/XMLSchema" xmlns:xs="http://www.w3.org/2001/XMLSchema" xmlns:p="http://schemas.microsoft.com/office/2006/metadata/properties" xmlns:ns2="423c7179-15d3-4c50-bf88-865e72d1953f" targetNamespace="http://schemas.microsoft.com/office/2006/metadata/properties" ma:root="true" ma:fieldsID="2ff8eb49b09217bed2a5af5e28f3f421" ns2:_="">
    <xsd:import namespace="423c7179-15d3-4c50-bf88-865e72d19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c7179-15d3-4c50-bf88-865e72d195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E5639-B491-4656-9516-504AB933A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63739-8BB3-4136-9EF3-D266D97F6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1C70E0-5075-4E17-80D6-96610A1C2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3c7179-15d3-4c50-bf88-865e72d195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502990-56F0-42A0-B355-3E069B308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59848c1-d5bd-475c-82ec-084a3b7ece63}" enabled="1" method="Privileged" siteId="{5a72ebbb-3f50-4602-864c-9f8f16e88506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PUBLIC</Template>
  <TotalTime>13</TotalTime>
  <Pages>1</Pages>
  <Words>87</Words>
  <Characters>474</Characters>
  <Application>Microsoft Office Word</Application>
  <DocSecurity>0</DocSecurity>
  <Lines>21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Ruida Shu</dc:creator>
  <cp:keywords/>
  <dc:description/>
  <cp:lastModifiedBy>Ruida Shu</cp:lastModifiedBy>
  <cp:revision>3</cp:revision>
  <dcterms:created xsi:type="dcterms:W3CDTF">2023-12-05T18:02:00Z</dcterms:created>
  <dcterms:modified xsi:type="dcterms:W3CDTF">2023-12-05T18:18:00Z</dcterms:modified>
  <cp:category>PUBLIC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0x010100EB15842FB59A204F9B1A275E30D943C2</vt:lpwstr>
  </property>
  <property fmtid="{D5CDD505-2E9C-101B-9397-08002B2CF9AE}" pid="3" name="_dlc_DocIdItemGuid">
    <vt:lpwstr>179a78ca-bee0-43aa-a0aa-551a1ade3eda</vt:lpwstr>
  </property>
  <property fmtid="{D5CDD505-2E9C-101B-9397-08002B2CF9AE}" pid="4" name="Order">
    <vt:r8>1038600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DocumentSet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2,3,4</vt:lpwstr>
  </property>
  <property fmtid="{D5CDD505-2E9C-101B-9397-08002B2CF9AE}" pid="14" name="ClassificationContentMarkingFooterFontProps">
    <vt:lpwstr>#000000,11,Calibri</vt:lpwstr>
  </property>
  <property fmtid="{D5CDD505-2E9C-101B-9397-08002B2CF9AE}" pid="15" name="ClassificationContentMarkingFooterText">
    <vt:lpwstr>PUBLIC</vt:lpwstr>
  </property>
  <property fmtid="{D5CDD505-2E9C-101B-9397-08002B2CF9AE}" pid="16" name="MSIP_Label_859848c1-d5bd-475c-82ec-084a3b7ece63_Enabled">
    <vt:lpwstr>true</vt:lpwstr>
  </property>
  <property fmtid="{D5CDD505-2E9C-101B-9397-08002B2CF9AE}" pid="17" name="MSIP_Label_859848c1-d5bd-475c-82ec-084a3b7ece63_SetDate">
    <vt:lpwstr>2021-09-30T23:35:49Z</vt:lpwstr>
  </property>
  <property fmtid="{D5CDD505-2E9C-101B-9397-08002B2CF9AE}" pid="18" name="MSIP_Label_859848c1-d5bd-475c-82ec-084a3b7ece63_Method">
    <vt:lpwstr>Privileged</vt:lpwstr>
  </property>
  <property fmtid="{D5CDD505-2E9C-101B-9397-08002B2CF9AE}" pid="19" name="MSIP_Label_859848c1-d5bd-475c-82ec-084a3b7ece63_Name">
    <vt:lpwstr>Public</vt:lpwstr>
  </property>
  <property fmtid="{D5CDD505-2E9C-101B-9397-08002B2CF9AE}" pid="20" name="MSIP_Label_859848c1-d5bd-475c-82ec-084a3b7ece63_SiteId">
    <vt:lpwstr>5a72ebbb-3f50-4602-864c-9f8f16e88506</vt:lpwstr>
  </property>
  <property fmtid="{D5CDD505-2E9C-101B-9397-08002B2CF9AE}" pid="21" name="MSIP_Label_859848c1-d5bd-475c-82ec-084a3b7ece63_ActionId">
    <vt:lpwstr>9a1d6b67-87f4-47c3-86c5-3013be872609</vt:lpwstr>
  </property>
  <property fmtid="{D5CDD505-2E9C-101B-9397-08002B2CF9AE}" pid="22" name="MSIP_Label_859848c1-d5bd-475c-82ec-084a3b7ece63_ContentBits">
    <vt:lpwstr>2</vt:lpwstr>
  </property>
  <property fmtid="{D5CDD505-2E9C-101B-9397-08002B2CF9AE}" pid="23" name="_dlc_DocId">
    <vt:lpwstr>SVP6YCR5XPWJ-1825250628-10391</vt:lpwstr>
  </property>
  <property fmtid="{D5CDD505-2E9C-101B-9397-08002B2CF9AE}" pid="24" name="_dlc_DocIdPersistId">
    <vt:bool>false</vt:bool>
  </property>
  <property fmtid="{D5CDD505-2E9C-101B-9397-08002B2CF9AE}" pid="25" name="_dlc_DocIdUrl">
    <vt:lpwstr>https://npccorg.sharepoint.com/sites/SystemsAdmin/_layouts/15/DocIdRedir.aspx?ID=SVP6YCR5XPWJ-1825250628-10391, SVP6YCR5XPWJ-1825250628-10391</vt:lpwstr>
  </property>
</Properties>
</file>